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1B0" w:rsidRDefault="002C51B0" w:rsidP="002C51B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15FC4" w:rsidRPr="00315FC4" w:rsidRDefault="00315FC4" w:rsidP="00315FC4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15FC4">
        <w:rPr>
          <w:rFonts w:ascii="GHEA Grapalat" w:hAnsi="GHEA Grapalat" w:cs="Sylfaen"/>
          <w:b/>
          <w:sz w:val="20"/>
          <w:lang w:val="af-ZA"/>
        </w:rPr>
        <w:t>Հրավերի վերաբերյալ տրամադրված պարզաբանումների մասին</w:t>
      </w:r>
    </w:p>
    <w:p w:rsidR="002C51B0" w:rsidRPr="00EA309E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="002177C0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51B0" w:rsidRPr="00EA309E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hy-AM"/>
        </w:rPr>
        <w:t>2</w:t>
      </w:r>
      <w:r w:rsidR="00474FA2" w:rsidRPr="00474FA2">
        <w:rPr>
          <w:rFonts w:ascii="GHEA Grapalat" w:hAnsi="GHEA Grapalat"/>
          <w:b w:val="0"/>
          <w:sz w:val="20"/>
          <w:lang w:val="af-ZA"/>
        </w:rPr>
        <w:t>5</w:t>
      </w:r>
      <w:r w:rsidR="002C712F" w:rsidRPr="002C712F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474FA2">
        <w:rPr>
          <w:rFonts w:ascii="GHEA Grapalat" w:hAnsi="GHEA Grapalat" w:cs="Sylfaen"/>
          <w:b w:val="0"/>
          <w:sz w:val="20"/>
          <w:lang w:val="af-ZA"/>
        </w:rPr>
        <w:t>հոկտ</w:t>
      </w:r>
      <w:r w:rsidR="00FD70E3">
        <w:rPr>
          <w:rFonts w:ascii="GHEA Grapalat" w:hAnsi="GHEA Grapalat"/>
          <w:b w:val="0"/>
          <w:sz w:val="20"/>
          <w:lang w:val="hy-AM"/>
        </w:rPr>
        <w:t>եմ</w:t>
      </w:r>
      <w:r w:rsidR="00CA3803">
        <w:rPr>
          <w:rFonts w:ascii="GHEA Grapalat" w:hAnsi="GHEA Grapalat"/>
          <w:b w:val="0"/>
          <w:sz w:val="20"/>
          <w:lang w:val="hy-AM"/>
        </w:rPr>
        <w:t xml:space="preserve">բերի </w:t>
      </w:r>
      <w:r w:rsidR="00474FA2" w:rsidRPr="00474FA2">
        <w:rPr>
          <w:rFonts w:ascii="GHEA Grapalat" w:hAnsi="GHEA Grapalat"/>
          <w:b w:val="0"/>
          <w:sz w:val="20"/>
          <w:lang w:val="af-ZA"/>
        </w:rPr>
        <w:t>2</w:t>
      </w:r>
      <w:r w:rsidR="00315FC4">
        <w:rPr>
          <w:rFonts w:ascii="GHEA Grapalat" w:hAnsi="GHEA Grapalat"/>
          <w:b w:val="0"/>
          <w:sz w:val="20"/>
          <w:lang w:val="af-ZA"/>
        </w:rPr>
        <w:t>3</w:t>
      </w:r>
      <w:r>
        <w:rPr>
          <w:rFonts w:ascii="GHEA Grapalat" w:hAnsi="GHEA Grapalat"/>
          <w:b w:val="0"/>
          <w:sz w:val="20"/>
          <w:lang w:val="hy-AM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315FC4">
        <w:rPr>
          <w:rFonts w:ascii="GHEA Grapalat" w:hAnsi="GHEA Grapalat" w:cs="Sylfaen"/>
          <w:b w:val="0"/>
          <w:sz w:val="20"/>
          <w:lang w:val="af-ZA"/>
        </w:rPr>
        <w:t>3</w:t>
      </w:r>
      <w:r w:rsidR="002C712F" w:rsidRPr="002C712F">
        <w:rPr>
          <w:rFonts w:ascii="GHEA Grapalat" w:hAnsi="GHEA Grapalat"/>
          <w:b w:val="0"/>
          <w:sz w:val="20"/>
          <w:lang w:val="af-ZA"/>
        </w:rPr>
        <w:t xml:space="preserve"> </w:t>
      </w:r>
      <w:r w:rsidR="00474FA2">
        <w:rPr>
          <w:rFonts w:ascii="GHEA Grapalat" w:hAnsi="GHEA Grapalat" w:cs="Sylfaen"/>
          <w:b w:val="0"/>
          <w:sz w:val="20"/>
          <w:lang w:val="af-ZA"/>
        </w:rPr>
        <w:t>արձանագրությամբ և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</w:p>
    <w:p w:rsidR="00474FA2" w:rsidRDefault="00474FA2" w:rsidP="00474FA2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29-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51B0" w:rsidRPr="006425EF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2C51B0" w:rsidRPr="00474FA2" w:rsidRDefault="002C51B0" w:rsidP="002C51B0">
      <w:pPr>
        <w:pStyle w:val="3"/>
        <w:ind w:firstLine="0"/>
        <w:rPr>
          <w:rFonts w:ascii="GHEA Grapalat" w:hAnsi="GHEA Grapalat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315FC4">
        <w:rPr>
          <w:rFonts w:ascii="GHEA Grapalat" w:hAnsi="GHEA Grapalat"/>
          <w:b w:val="0"/>
          <w:sz w:val="20"/>
          <w:lang w:val="af-ZA"/>
        </w:rPr>
        <w:t>«</w:t>
      </w:r>
      <w:r w:rsidR="00FD70E3" w:rsidRPr="00B369CE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>ՀՀ ԼՄՎ</w:t>
      </w:r>
      <w:r w:rsidR="00474FA2">
        <w:rPr>
          <w:rFonts w:ascii="Sylfaen" w:eastAsia="Calibri" w:hAnsi="Sylfaen" w:cs="Sylfaen"/>
          <w:b w:val="0"/>
          <w:sz w:val="22"/>
          <w:szCs w:val="22"/>
          <w:lang w:eastAsia="en-US"/>
        </w:rPr>
        <w:t>Հ</w:t>
      </w:r>
      <w:r w:rsidR="00FD70E3" w:rsidRPr="00B369CE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 xml:space="preserve"> ԷԱՃ</w:t>
      </w:r>
      <w:r w:rsidR="00474FA2">
        <w:rPr>
          <w:rFonts w:ascii="Sylfaen" w:eastAsia="Calibri" w:hAnsi="Sylfaen" w:cs="Sylfaen"/>
          <w:b w:val="0"/>
          <w:sz w:val="22"/>
          <w:szCs w:val="22"/>
          <w:lang w:eastAsia="en-US"/>
        </w:rPr>
        <w:t>ԱՊ</w:t>
      </w:r>
      <w:r w:rsidR="00FD70E3" w:rsidRPr="00B369CE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>ՁԲ-2</w:t>
      </w:r>
      <w:r w:rsidR="00474FA2" w:rsidRPr="00474FA2">
        <w:rPr>
          <w:rFonts w:ascii="Sylfaen" w:eastAsia="Calibri" w:hAnsi="Sylfaen" w:cs="Sylfaen"/>
          <w:b w:val="0"/>
          <w:sz w:val="22"/>
          <w:szCs w:val="22"/>
          <w:lang w:val="af-ZA" w:eastAsia="en-US"/>
        </w:rPr>
        <w:t>5</w:t>
      </w:r>
      <w:r w:rsidR="00FD70E3" w:rsidRPr="00B369CE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>/</w:t>
      </w:r>
      <w:r w:rsidR="00474FA2" w:rsidRPr="00474FA2">
        <w:rPr>
          <w:rFonts w:ascii="Sylfaen" w:eastAsia="Calibri" w:hAnsi="Sylfaen" w:cs="Sylfaen"/>
          <w:b w:val="0"/>
          <w:sz w:val="22"/>
          <w:szCs w:val="22"/>
          <w:lang w:val="af-ZA" w:eastAsia="en-US"/>
        </w:rPr>
        <w:t>98</w:t>
      </w:r>
      <w:r w:rsidR="00315FC4">
        <w:rPr>
          <w:rFonts w:ascii="Sylfaen" w:eastAsia="Calibri" w:hAnsi="Sylfaen" w:cs="Sylfaen"/>
          <w:b w:val="0"/>
          <w:sz w:val="22"/>
          <w:szCs w:val="22"/>
          <w:lang w:val="af-ZA" w:eastAsia="en-US"/>
        </w:rPr>
        <w:t>»</w:t>
      </w:r>
      <w:bookmarkStart w:id="0" w:name="_GoBack"/>
      <w:bookmarkEnd w:id="0"/>
    </w:p>
    <w:p w:rsidR="002C51B0" w:rsidRPr="0055497C" w:rsidRDefault="002C51B0" w:rsidP="002C51B0">
      <w:pPr>
        <w:rPr>
          <w:b/>
          <w:lang w:val="af-ZA"/>
        </w:rPr>
      </w:pPr>
    </w:p>
    <w:p w:rsidR="002C51B0" w:rsidRPr="004049CF" w:rsidRDefault="00474FA2" w:rsidP="002C51B0">
      <w:pPr>
        <w:ind w:firstLine="709"/>
        <w:jc w:val="both"/>
        <w:rPr>
          <w:rFonts w:ascii="GHEA Grapalat" w:hAnsi="GHEA Grapalat" w:cs="Sylfaen"/>
          <w:lang w:val="af-ZA"/>
        </w:rPr>
      </w:pPr>
      <w:r w:rsidRPr="004049CF">
        <w:rPr>
          <w:rFonts w:ascii="GHEA Grapalat" w:hAnsi="GHEA Grapalat" w:cs="Sylfaen"/>
          <w:lang w:val="af-ZA"/>
        </w:rPr>
        <w:t>Վանաձորի համայնքապետարանի կարիքների համար համակարգչային տեխնիկայի ձեռքբերման</w:t>
      </w:r>
      <w:r w:rsidR="002C51B0" w:rsidRPr="004049CF">
        <w:rPr>
          <w:rFonts w:ascii="GHEA Grapalat" w:hAnsi="GHEA Grapalat" w:cs="Sylfaen"/>
          <w:lang w:val="af-ZA"/>
        </w:rPr>
        <w:t xml:space="preserve"> նպատակով</w:t>
      </w:r>
      <w:r w:rsidR="00FD70E3" w:rsidRPr="004049CF">
        <w:rPr>
          <w:rFonts w:ascii="GHEA Grapalat" w:hAnsi="GHEA Grapalat" w:cs="Sylfaen"/>
          <w:lang w:val="af-ZA"/>
        </w:rPr>
        <w:t xml:space="preserve"> </w:t>
      </w:r>
      <w:r w:rsidR="002C51B0" w:rsidRPr="004049CF">
        <w:rPr>
          <w:rFonts w:ascii="GHEA Grapalat" w:hAnsi="GHEA Grapalat" w:cs="Sylfaen"/>
          <w:lang w:val="af-ZA"/>
        </w:rPr>
        <w:t xml:space="preserve">կազմակերպված </w:t>
      </w:r>
      <w:r w:rsidR="00106CA1">
        <w:rPr>
          <w:rFonts w:ascii="GHEA Grapalat" w:hAnsi="GHEA Grapalat" w:cs="Sylfaen"/>
          <w:lang w:val="af-ZA"/>
        </w:rPr>
        <w:t>«</w:t>
      </w:r>
      <w:r w:rsidRPr="004049CF">
        <w:rPr>
          <w:rFonts w:ascii="GHEA Grapalat" w:hAnsi="GHEA Grapalat" w:cs="Sylfaen"/>
          <w:lang w:val="af-ZA"/>
        </w:rPr>
        <w:t>ՀՀ ԼՄՎՀ ԷԱՃԱՊՁԲ-25/98</w:t>
      </w:r>
      <w:r w:rsidR="00106CA1">
        <w:rPr>
          <w:rFonts w:ascii="GHEA Grapalat" w:hAnsi="GHEA Grapalat" w:cs="Sylfaen"/>
          <w:lang w:val="af-ZA"/>
        </w:rPr>
        <w:t>»</w:t>
      </w:r>
      <w:r w:rsidR="00FD70E3" w:rsidRPr="004049CF">
        <w:rPr>
          <w:rFonts w:ascii="GHEA Grapalat" w:hAnsi="GHEA Grapalat" w:cs="Sylfaen"/>
          <w:lang w:val="af-ZA"/>
        </w:rPr>
        <w:t xml:space="preserve"> </w:t>
      </w:r>
      <w:r w:rsidR="002C51B0" w:rsidRPr="004049CF">
        <w:rPr>
          <w:rFonts w:ascii="GHEA Grapalat" w:hAnsi="GHEA Grapalat" w:cs="Sylfaen"/>
          <w:lang w:val="af-ZA"/>
        </w:rPr>
        <w:t>ծածկագրով գնման ընթացակարգի գնահատող հանձնաժողովը</w:t>
      </w:r>
      <w:r w:rsidR="007E23A6" w:rsidRPr="004049CF">
        <w:rPr>
          <w:rFonts w:ascii="GHEA Grapalat" w:hAnsi="GHEA Grapalat" w:cs="Sylfaen"/>
          <w:lang w:val="af-ZA"/>
        </w:rPr>
        <w:t xml:space="preserve"> </w:t>
      </w:r>
      <w:r w:rsidR="002C51B0" w:rsidRPr="004049CF">
        <w:rPr>
          <w:rFonts w:ascii="GHEA Grapalat" w:hAnsi="GHEA Grapalat" w:cs="Sylfaen"/>
          <w:lang w:val="af-ZA"/>
        </w:rPr>
        <w:t>ստորև ներկայացնում է նույն ծածկագրով հրավերի վերաբերյալ</w:t>
      </w:r>
      <w:r w:rsidR="002A6F63" w:rsidRPr="004049CF">
        <w:rPr>
          <w:rFonts w:ascii="GHEA Grapalat" w:hAnsi="GHEA Grapalat" w:cs="Sylfaen"/>
          <w:lang w:val="af-ZA"/>
        </w:rPr>
        <w:t xml:space="preserve"> </w:t>
      </w:r>
      <w:r w:rsidR="00315FC4">
        <w:rPr>
          <w:rFonts w:ascii="GHEA Grapalat" w:hAnsi="GHEA Grapalat" w:cs="Sylfaen"/>
          <w:lang w:val="af-ZA"/>
        </w:rPr>
        <w:t>տրամադրված պարզաբանման մասին տեղեկատվությունը</w:t>
      </w:r>
      <w:r w:rsidR="002C51B0" w:rsidRPr="004049CF">
        <w:rPr>
          <w:rFonts w:ascii="GHEA Grapalat" w:hAnsi="GHEA Grapalat" w:cs="Sylfaen"/>
          <w:lang w:val="af-ZA"/>
        </w:rPr>
        <w:t>`</w:t>
      </w:r>
    </w:p>
    <w:p w:rsidR="006E2A70" w:rsidRPr="004C307B" w:rsidRDefault="006E2A70" w:rsidP="00474FA2">
      <w:pPr>
        <w:spacing w:after="0"/>
        <w:rPr>
          <w:rFonts w:ascii="GHEA Grapalat" w:eastAsia="Calibri" w:hAnsi="GHEA Grapalat" w:cs="Sylfaen"/>
          <w:b/>
          <w:u w:val="single"/>
          <w:lang w:val="af-ZA"/>
        </w:rPr>
      </w:pPr>
    </w:p>
    <w:p w:rsidR="00315FC4" w:rsidRPr="00A64ECD" w:rsidRDefault="00315FC4" w:rsidP="00315FC4">
      <w:pPr>
        <w:numPr>
          <w:ilvl w:val="0"/>
          <w:numId w:val="3"/>
        </w:numPr>
        <w:spacing w:after="0" w:line="240" w:lineRule="auto"/>
        <w:jc w:val="center"/>
        <w:rPr>
          <w:rFonts w:ascii="Sylfaen" w:hAnsi="Sylfaen" w:cs="Sylfaen"/>
          <w:b/>
          <w:sz w:val="24"/>
          <w:szCs w:val="24"/>
        </w:rPr>
      </w:pPr>
      <w:r w:rsidRPr="00A64ECD">
        <w:rPr>
          <w:rFonts w:ascii="Sylfaen" w:hAnsi="Sylfaen" w:cs="Sylfaen"/>
          <w:b/>
          <w:sz w:val="24"/>
          <w:szCs w:val="24"/>
          <w:lang w:val="hy-AM"/>
        </w:rPr>
        <w:t>Ներկայացված հարցումը</w:t>
      </w:r>
    </w:p>
    <w:p w:rsidR="00315FC4" w:rsidRPr="00293502" w:rsidRDefault="00315FC4" w:rsidP="00315FC4">
      <w:pPr>
        <w:jc w:val="both"/>
        <w:rPr>
          <w:rFonts w:ascii="GHEA Grapalat" w:eastAsia="Calibri" w:hAnsi="GHEA Grapalat" w:cs="Sylfaen"/>
          <w:i/>
          <w:lang w:val="hy-AM"/>
        </w:rPr>
      </w:pPr>
      <w:r w:rsidRPr="00293502">
        <w:rPr>
          <w:rFonts w:ascii="GHEA Grapalat" w:eastAsia="Calibri" w:hAnsi="GHEA Grapalat" w:cs="Sylfaen"/>
          <w:i/>
          <w:lang w:val="hy-AM"/>
        </w:rPr>
        <w:t>Հարցում՝</w:t>
      </w:r>
    </w:p>
    <w:p w:rsidR="00315FC4" w:rsidRPr="00EB3C24" w:rsidRDefault="00315FC4" w:rsidP="00315FC4">
      <w:pPr>
        <w:ind w:firstLine="426"/>
        <w:jc w:val="both"/>
        <w:rPr>
          <w:rFonts w:ascii="GHEA Grapalat" w:eastAsia="Calibri" w:hAnsi="GHEA Grapalat" w:cs="Sylfaen"/>
          <w:lang w:val="hy-AM"/>
        </w:rPr>
      </w:pPr>
      <w:r w:rsidRPr="00EB3C24">
        <w:rPr>
          <w:rFonts w:ascii="GHEA Grapalat" w:eastAsia="Calibri" w:hAnsi="GHEA Grapalat" w:cs="Sylfaen"/>
          <w:lang w:val="hy-AM"/>
        </w:rPr>
        <w:t>Հարգելի պատվիրատու, Ձեր գնման գինը 1-2 չափաբաժինների համար իրատեսական չեն, եթե դուք իսկապես նախատեսում եք ձեռք բերել տեխնիկական բնութագրերում նշված օպերացիոն համակարգերի և ծրագրային փաթեթների լիցենզավորված տարբերակները: Առաջարկում ենք ևս մեկ անգամ կատարել շուկայի ուսումնասիրություն՝ ճշտելու համար պահանջվող ծրագրային փաթեթեների և օպերացիոն համակարգերի լիցենզիաների գները, կամ դրանք հանեք տեխնիկական բնութագրերից և ծրագրային համակարգերը փորձեք ձեռքբերել առանձին չափաբաժիններով, որպեսզի որևէ մեկը ձեր գնման գնի սահմաններում չառաջարկի ձեր բնութագրերին համապատասխան համակարգիչներ, բայց մատակարարի համակարգիչները առանց պաշտոնական ճանապարհով ձեռքբերած լիցենզիոն համակարգերի:</w:t>
      </w:r>
    </w:p>
    <w:p w:rsidR="00315FC4" w:rsidRPr="00E14FF2" w:rsidRDefault="00315FC4" w:rsidP="00315FC4">
      <w:pPr>
        <w:jc w:val="both"/>
        <w:rPr>
          <w:rFonts w:ascii="Sylfaen" w:eastAsia="Calibri" w:hAnsi="Sylfaen" w:cs="Sylfaen"/>
          <w:lang w:val="hy-AM"/>
        </w:rPr>
      </w:pPr>
    </w:p>
    <w:p w:rsidR="00315FC4" w:rsidRPr="00315FC4" w:rsidRDefault="00315FC4" w:rsidP="00315FC4">
      <w:pPr>
        <w:jc w:val="center"/>
        <w:rPr>
          <w:rFonts w:ascii="Sylfaen" w:hAnsi="Sylfaen" w:cs="Sylfaen"/>
          <w:b/>
          <w:lang w:val="hy-AM"/>
        </w:rPr>
      </w:pPr>
      <w:r w:rsidRPr="00C72660">
        <w:rPr>
          <w:rFonts w:ascii="Sylfaen" w:hAnsi="Sylfaen" w:cs="Sylfaen"/>
          <w:b/>
          <w:lang w:val="hy-AM"/>
        </w:rPr>
        <w:t>2</w:t>
      </w:r>
      <w:r w:rsidRPr="001231AA">
        <w:rPr>
          <w:rFonts w:ascii="Sylfaen" w:hAnsi="Sylfaen" w:cs="Sylfaen"/>
          <w:b/>
          <w:lang w:val="hy-AM"/>
        </w:rPr>
        <w:t>.</w:t>
      </w:r>
      <w:r w:rsidRPr="00315FC4">
        <w:rPr>
          <w:rFonts w:ascii="Sylfaen" w:hAnsi="Sylfaen" w:cs="Sylfaen"/>
          <w:b/>
          <w:lang w:val="hy-AM"/>
        </w:rPr>
        <w:t xml:space="preserve"> </w:t>
      </w:r>
      <w:r w:rsidRPr="00C72660">
        <w:rPr>
          <w:rFonts w:ascii="Sylfaen" w:hAnsi="Sylfaen" w:cs="Sylfaen"/>
          <w:b/>
          <w:lang w:val="hy-AM"/>
        </w:rPr>
        <w:t>Տրված պարզաբանումը</w:t>
      </w:r>
    </w:p>
    <w:p w:rsidR="00315FC4" w:rsidRPr="00293502" w:rsidRDefault="00315FC4" w:rsidP="00315FC4">
      <w:pPr>
        <w:rPr>
          <w:rFonts w:ascii="GHEA Grapalat" w:eastAsia="Calibri" w:hAnsi="GHEA Grapalat" w:cs="Sylfaen"/>
          <w:lang w:val="hy-AM"/>
        </w:rPr>
      </w:pPr>
      <w:r w:rsidRPr="00293502">
        <w:rPr>
          <w:rFonts w:ascii="GHEA Grapalat" w:eastAsia="Calibri" w:hAnsi="GHEA Grapalat" w:cs="Sylfaen"/>
          <w:lang w:val="hy-AM"/>
        </w:rPr>
        <w:t xml:space="preserve">Պարզաբանում՝ </w:t>
      </w:r>
    </w:p>
    <w:p w:rsidR="00315FC4" w:rsidRPr="00EB3C24" w:rsidRDefault="00315FC4" w:rsidP="00315FC4">
      <w:pPr>
        <w:ind w:firstLine="720"/>
        <w:jc w:val="both"/>
        <w:rPr>
          <w:rFonts w:ascii="Sylfaen" w:hAnsi="Sylfaen" w:cs="Sylfaen"/>
          <w:lang w:val="hy-AM"/>
        </w:rPr>
      </w:pPr>
      <w:r w:rsidRPr="001231AA">
        <w:rPr>
          <w:rFonts w:ascii="GHEA Grapalat" w:eastAsia="Calibri" w:hAnsi="GHEA Grapalat" w:cs="Sylfaen"/>
          <w:lang w:val="hy-AM"/>
        </w:rPr>
        <w:t>Հարգելի գործընկեր,</w:t>
      </w:r>
      <w:r w:rsidRPr="00EB3C24">
        <w:rPr>
          <w:rFonts w:ascii="GHEA Grapalat" w:eastAsia="Calibri" w:hAnsi="GHEA Grapalat" w:cs="Sylfaen"/>
          <w:lang w:val="hy-AM"/>
        </w:rPr>
        <w:t xml:space="preserve"> հայտնում ենք, որ մրցույթը հրապարակելուց առաջ, համապատասխան մասնագետների կողմից նախապես կատարվել է շուկայի ուսումնասիրություն:</w:t>
      </w:r>
      <w:r w:rsidRPr="00B429B3">
        <w:rPr>
          <w:rFonts w:ascii="Sylfaen" w:hAnsi="Sylfaen" w:cs="Sylfaen"/>
          <w:lang w:val="hy-AM"/>
        </w:rPr>
        <w:t xml:space="preserve"> </w:t>
      </w:r>
    </w:p>
    <w:p w:rsidR="00315FC4" w:rsidRDefault="00315FC4" w:rsidP="004049CF">
      <w:pPr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315FC4" w:rsidRDefault="00315FC4" w:rsidP="004049CF">
      <w:pPr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2C51B0" w:rsidRPr="00315FC4" w:rsidRDefault="002C51B0" w:rsidP="004049CF">
      <w:pPr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15FC4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2C712F" w:rsidRPr="00315F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15FC4">
        <w:rPr>
          <w:rFonts w:ascii="GHEA Grapalat" w:hAnsi="GHEA Grapalat" w:cs="Sylfaen"/>
          <w:sz w:val="20"/>
          <w:szCs w:val="20"/>
          <w:lang w:val="af-ZA"/>
        </w:rPr>
        <w:t>հայտարարության</w:t>
      </w:r>
      <w:r w:rsidR="002C712F" w:rsidRPr="00315F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15FC4">
        <w:rPr>
          <w:rFonts w:ascii="GHEA Grapalat" w:hAnsi="GHEA Grapalat" w:cs="Sylfaen"/>
          <w:sz w:val="20"/>
          <w:szCs w:val="20"/>
          <w:lang w:val="af-ZA"/>
        </w:rPr>
        <w:t>հետ</w:t>
      </w:r>
      <w:r w:rsidR="002C712F" w:rsidRPr="00315F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15FC4">
        <w:rPr>
          <w:rFonts w:ascii="GHEA Grapalat" w:hAnsi="GHEA Grapalat" w:cs="Sylfaen"/>
          <w:sz w:val="20"/>
          <w:szCs w:val="20"/>
          <w:lang w:val="af-ZA"/>
        </w:rPr>
        <w:t>կապված</w:t>
      </w:r>
      <w:r w:rsidR="002C712F" w:rsidRPr="00315F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15FC4">
        <w:rPr>
          <w:rFonts w:ascii="GHEA Grapalat" w:hAnsi="GHEA Grapalat" w:cs="Sylfaen"/>
          <w:sz w:val="20"/>
          <w:szCs w:val="20"/>
          <w:lang w:val="af-ZA"/>
        </w:rPr>
        <w:t>լրացուցիչ</w:t>
      </w:r>
      <w:r w:rsidR="002C712F" w:rsidRPr="00315F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15FC4">
        <w:rPr>
          <w:rFonts w:ascii="GHEA Grapalat" w:hAnsi="GHEA Grapalat" w:cs="Sylfaen"/>
          <w:sz w:val="20"/>
          <w:szCs w:val="20"/>
          <w:lang w:val="af-ZA"/>
        </w:rPr>
        <w:t>տեղեկություններ</w:t>
      </w:r>
      <w:r w:rsidR="002C712F" w:rsidRPr="00315F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15FC4">
        <w:rPr>
          <w:rFonts w:ascii="GHEA Grapalat" w:hAnsi="GHEA Grapalat" w:cs="Sylfaen"/>
          <w:sz w:val="20"/>
          <w:szCs w:val="20"/>
          <w:lang w:val="af-ZA"/>
        </w:rPr>
        <w:t>ստանալու</w:t>
      </w:r>
      <w:r w:rsidR="002C712F" w:rsidRPr="00315F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15FC4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2C712F" w:rsidRPr="00315F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15FC4">
        <w:rPr>
          <w:rFonts w:ascii="GHEA Grapalat" w:hAnsi="GHEA Grapalat" w:cs="Sylfaen"/>
          <w:sz w:val="20"/>
          <w:szCs w:val="20"/>
          <w:lang w:val="af-ZA"/>
        </w:rPr>
        <w:t>կարող</w:t>
      </w:r>
      <w:r w:rsidR="002C712F" w:rsidRPr="00315F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15FC4">
        <w:rPr>
          <w:rFonts w:ascii="GHEA Grapalat" w:hAnsi="GHEA Grapalat" w:cs="Sylfaen"/>
          <w:sz w:val="20"/>
          <w:szCs w:val="20"/>
          <w:lang w:val="af-ZA"/>
        </w:rPr>
        <w:t>եք</w:t>
      </w:r>
      <w:r w:rsidR="002C712F" w:rsidRPr="00315F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15FC4">
        <w:rPr>
          <w:rFonts w:ascii="GHEA Grapalat" w:hAnsi="GHEA Grapalat" w:cs="Sylfaen"/>
          <w:sz w:val="20"/>
          <w:szCs w:val="20"/>
          <w:lang w:val="af-ZA"/>
        </w:rPr>
        <w:t>դիմել</w:t>
      </w:r>
      <w:r w:rsidR="002C712F" w:rsidRPr="00315F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74FA2" w:rsidRPr="00315FC4">
        <w:rPr>
          <w:rFonts w:ascii="GHEA Grapalat" w:hAnsi="GHEA Grapalat" w:cs="Sylfaen"/>
          <w:sz w:val="20"/>
          <w:szCs w:val="20"/>
          <w:lang w:val="af-ZA"/>
        </w:rPr>
        <w:t>ՀՀ ԼՄՎՀ ԷԱՃԱՊՁԲ-25/98</w:t>
      </w:r>
      <w:r w:rsidR="00FD70E3" w:rsidRPr="00315F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15FC4">
        <w:rPr>
          <w:rFonts w:ascii="GHEA Grapalat" w:hAnsi="GHEA Grapalat" w:cs="Sylfaen"/>
          <w:sz w:val="20"/>
          <w:szCs w:val="20"/>
          <w:lang w:val="af-ZA"/>
        </w:rPr>
        <w:t>ծածկագրով գնահատող հանձնաժողովի քարտուղար</w:t>
      </w:r>
      <w:r w:rsidR="003400ED" w:rsidRPr="00315FC4">
        <w:rPr>
          <w:rFonts w:ascii="GHEA Grapalat" w:hAnsi="GHEA Grapalat" w:cs="Sylfaen"/>
          <w:sz w:val="20"/>
          <w:szCs w:val="20"/>
          <w:lang w:val="af-ZA"/>
        </w:rPr>
        <w:t xml:space="preserve"> Տաթև Մաշինյանին</w:t>
      </w:r>
      <w:r w:rsidRPr="00315FC4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2C712F" w:rsidRPr="00471538" w:rsidRDefault="002C712F" w:rsidP="002C712F">
      <w:pPr>
        <w:jc w:val="both"/>
        <w:rPr>
          <w:rFonts w:ascii="GHEA Grapalat" w:hAnsi="GHEA Grapalat" w:cs="Sylfaen"/>
          <w:sz w:val="20"/>
          <w:lang w:val="hy-AM"/>
        </w:rPr>
      </w:pPr>
    </w:p>
    <w:p w:rsidR="002C712F" w:rsidRPr="004049CF" w:rsidRDefault="002C51B0" w:rsidP="002C712F">
      <w:pPr>
        <w:ind w:firstLine="709"/>
        <w:jc w:val="both"/>
        <w:rPr>
          <w:rFonts w:ascii="GHEA Grapalat" w:hAnsi="GHEA Grapalat"/>
          <w:lang w:val="af-ZA"/>
        </w:rPr>
      </w:pPr>
      <w:r w:rsidRPr="004049CF">
        <w:rPr>
          <w:rFonts w:ascii="GHEA Grapalat" w:hAnsi="GHEA Grapalat" w:cs="Sylfaen"/>
          <w:lang w:val="af-ZA"/>
        </w:rPr>
        <w:tab/>
      </w:r>
      <w:r w:rsidR="002C712F" w:rsidRPr="004049CF">
        <w:rPr>
          <w:rFonts w:ascii="GHEA Grapalat" w:hAnsi="GHEA Grapalat" w:cs="Sylfaen"/>
          <w:lang w:val="af-ZA"/>
        </w:rPr>
        <w:t>Հեռախոս՝</w:t>
      </w:r>
      <w:r w:rsidR="002C712F" w:rsidRPr="004049CF">
        <w:rPr>
          <w:rFonts w:ascii="GHEA Grapalat" w:hAnsi="GHEA Grapalat"/>
          <w:lang w:val="af-ZA"/>
        </w:rPr>
        <w:t xml:space="preserve"> 060</w:t>
      </w:r>
      <w:r w:rsidR="00474FA2" w:rsidRPr="004049CF">
        <w:rPr>
          <w:rFonts w:ascii="Courier New" w:hAnsi="Courier New" w:cs="Courier New"/>
          <w:lang w:val="af-ZA"/>
        </w:rPr>
        <w:t> </w:t>
      </w:r>
      <w:r w:rsidR="002C712F" w:rsidRPr="004049CF">
        <w:rPr>
          <w:rFonts w:ascii="GHEA Grapalat" w:hAnsi="GHEA Grapalat"/>
          <w:lang w:val="af-ZA"/>
        </w:rPr>
        <w:t>650</w:t>
      </w:r>
      <w:r w:rsidR="00474FA2" w:rsidRPr="004049CF">
        <w:rPr>
          <w:rFonts w:ascii="GHEA Grapalat" w:hAnsi="GHEA Grapalat"/>
          <w:lang w:val="af-ZA"/>
        </w:rPr>
        <w:t xml:space="preserve"> </w:t>
      </w:r>
      <w:r w:rsidR="002C712F" w:rsidRPr="004049CF">
        <w:rPr>
          <w:rFonts w:ascii="GHEA Grapalat" w:hAnsi="GHEA Grapalat"/>
          <w:lang w:val="af-ZA"/>
        </w:rPr>
        <w:t>369</w:t>
      </w:r>
      <w:r w:rsidR="002C712F" w:rsidRPr="004049CF">
        <w:rPr>
          <w:rFonts w:ascii="GHEA Grapalat" w:hAnsi="GHEA Grapalat" w:cs="Arial Armenian"/>
          <w:lang w:val="af-ZA"/>
        </w:rPr>
        <w:t>։</w:t>
      </w:r>
    </w:p>
    <w:p w:rsidR="002C712F" w:rsidRPr="004049CF" w:rsidRDefault="002C712F" w:rsidP="002C712F">
      <w:pPr>
        <w:ind w:firstLine="709"/>
        <w:jc w:val="both"/>
        <w:rPr>
          <w:rFonts w:ascii="GHEA Grapalat" w:hAnsi="GHEA Grapalat"/>
          <w:lang w:val="af-ZA"/>
        </w:rPr>
      </w:pPr>
      <w:r w:rsidRPr="004049CF">
        <w:rPr>
          <w:rFonts w:ascii="GHEA Grapalat" w:hAnsi="GHEA Grapalat" w:cs="Sylfaen"/>
          <w:lang w:val="af-ZA"/>
        </w:rPr>
        <w:t>Էլեկտր</w:t>
      </w:r>
      <w:r w:rsidRPr="004049CF">
        <w:rPr>
          <w:rFonts w:ascii="GHEA Grapalat" w:hAnsi="GHEA Grapalat" w:cs="Sylfaen"/>
          <w:lang w:val="hy-AM"/>
        </w:rPr>
        <w:t>ոն</w:t>
      </w:r>
      <w:r w:rsidRPr="004049CF">
        <w:rPr>
          <w:rFonts w:ascii="GHEA Grapalat" w:hAnsi="GHEA Grapalat" w:cs="Sylfaen"/>
          <w:lang w:val="af-ZA"/>
        </w:rPr>
        <w:t>ային փոստ՝</w:t>
      </w:r>
      <w:r w:rsidRPr="004049CF">
        <w:rPr>
          <w:rFonts w:ascii="GHEA Grapalat" w:hAnsi="GHEA Grapalat"/>
          <w:lang w:val="af-ZA"/>
        </w:rPr>
        <w:t xml:space="preserve"> gnumnervanadzor@mail.ru</w:t>
      </w:r>
      <w:r w:rsidRPr="004049CF">
        <w:rPr>
          <w:rFonts w:ascii="GHEA Grapalat" w:hAnsi="GHEA Grapalat" w:cs="Arial Armenian"/>
          <w:lang w:val="af-ZA"/>
        </w:rPr>
        <w:t>։</w:t>
      </w:r>
    </w:p>
    <w:p w:rsidR="002C712F" w:rsidRPr="004049CF" w:rsidRDefault="002C712F" w:rsidP="002C712F">
      <w:pPr>
        <w:jc w:val="both"/>
        <w:rPr>
          <w:rFonts w:ascii="GHEA Grapalat" w:hAnsi="GHEA Grapalat" w:cs="Sylfaen"/>
          <w:b/>
          <w:lang w:val="af-ZA"/>
        </w:rPr>
      </w:pPr>
      <w:r w:rsidRPr="004049CF">
        <w:rPr>
          <w:rFonts w:ascii="GHEA Grapalat" w:hAnsi="GHEA Grapalat" w:cs="Sylfaen"/>
          <w:lang w:val="af-ZA"/>
        </w:rPr>
        <w:tab/>
      </w:r>
      <w:r w:rsidRPr="004049CF">
        <w:rPr>
          <w:rFonts w:ascii="GHEA Grapalat" w:hAnsi="GHEA Grapalat" w:cs="Sylfaen"/>
          <w:b/>
          <w:i/>
          <w:lang w:val="af-ZA"/>
        </w:rPr>
        <w:t>Պատվիրատու</w:t>
      </w:r>
      <w:r w:rsidRPr="004049CF">
        <w:rPr>
          <w:rFonts w:ascii="GHEA Grapalat" w:hAnsi="GHEA Grapalat"/>
          <w:b/>
          <w:i/>
          <w:lang w:val="af-ZA"/>
        </w:rPr>
        <w:t xml:space="preserve">` </w:t>
      </w:r>
      <w:r w:rsidRPr="004049CF">
        <w:rPr>
          <w:rFonts w:ascii="GHEA Grapalat" w:hAnsi="GHEA Grapalat"/>
          <w:b/>
          <w:i/>
          <w:lang w:val="ru-RU"/>
        </w:rPr>
        <w:t>Վանաձորի</w:t>
      </w:r>
      <w:r w:rsidRPr="004049CF">
        <w:rPr>
          <w:rFonts w:ascii="GHEA Grapalat" w:hAnsi="GHEA Grapalat"/>
          <w:b/>
          <w:i/>
          <w:lang w:val="af-ZA"/>
        </w:rPr>
        <w:t xml:space="preserve"> </w:t>
      </w:r>
      <w:r w:rsidRPr="004049CF">
        <w:rPr>
          <w:rFonts w:ascii="GHEA Grapalat" w:hAnsi="GHEA Grapalat"/>
          <w:b/>
          <w:i/>
          <w:lang w:val="ru-RU"/>
        </w:rPr>
        <w:t>համայնքապետարան</w:t>
      </w:r>
      <w:r w:rsidRPr="004049CF">
        <w:rPr>
          <w:rFonts w:ascii="GHEA Grapalat" w:hAnsi="GHEA Grapalat"/>
          <w:b/>
          <w:i/>
          <w:lang w:val="af-ZA"/>
        </w:rPr>
        <w:t>:</w:t>
      </w:r>
    </w:p>
    <w:p w:rsidR="00517321" w:rsidRPr="00471538" w:rsidRDefault="00517321" w:rsidP="002C712F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517321" w:rsidRPr="00471538" w:rsidSect="00315FC4">
      <w:pgSz w:w="12240" w:h="15840"/>
      <w:pgMar w:top="284" w:right="99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B78F6"/>
    <w:multiLevelType w:val="hybridMultilevel"/>
    <w:tmpl w:val="7604D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42E2A"/>
    <w:multiLevelType w:val="multilevel"/>
    <w:tmpl w:val="8C04E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4502CF"/>
    <w:multiLevelType w:val="multilevel"/>
    <w:tmpl w:val="B63A3C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34FFD"/>
    <w:rsid w:val="00034CCD"/>
    <w:rsid w:val="000C45EF"/>
    <w:rsid w:val="000E479D"/>
    <w:rsid w:val="00106CA1"/>
    <w:rsid w:val="00146B8B"/>
    <w:rsid w:val="00167E7C"/>
    <w:rsid w:val="001B738C"/>
    <w:rsid w:val="002177C0"/>
    <w:rsid w:val="002968FF"/>
    <w:rsid w:val="002A6F63"/>
    <w:rsid w:val="002B6F7B"/>
    <w:rsid w:val="002C51B0"/>
    <w:rsid w:val="002C712F"/>
    <w:rsid w:val="00303AC5"/>
    <w:rsid w:val="00315FC4"/>
    <w:rsid w:val="003400ED"/>
    <w:rsid w:val="00391327"/>
    <w:rsid w:val="0039444D"/>
    <w:rsid w:val="003D30C3"/>
    <w:rsid w:val="00401A0D"/>
    <w:rsid w:val="004049CF"/>
    <w:rsid w:val="0043511F"/>
    <w:rsid w:val="0045052D"/>
    <w:rsid w:val="00463013"/>
    <w:rsid w:val="00471538"/>
    <w:rsid w:val="00474FA2"/>
    <w:rsid w:val="004A636B"/>
    <w:rsid w:val="004C1452"/>
    <w:rsid w:val="004C307B"/>
    <w:rsid w:val="00517321"/>
    <w:rsid w:val="00547E01"/>
    <w:rsid w:val="005C4566"/>
    <w:rsid w:val="005E611F"/>
    <w:rsid w:val="00681027"/>
    <w:rsid w:val="006E2A70"/>
    <w:rsid w:val="00760EF7"/>
    <w:rsid w:val="007A5FFC"/>
    <w:rsid w:val="007E23A6"/>
    <w:rsid w:val="008B387A"/>
    <w:rsid w:val="00906414"/>
    <w:rsid w:val="00962A58"/>
    <w:rsid w:val="00993C69"/>
    <w:rsid w:val="00A06BD6"/>
    <w:rsid w:val="00A34FFD"/>
    <w:rsid w:val="00A41FB0"/>
    <w:rsid w:val="00B22B8B"/>
    <w:rsid w:val="00B47709"/>
    <w:rsid w:val="00B510B8"/>
    <w:rsid w:val="00BC0652"/>
    <w:rsid w:val="00CA3803"/>
    <w:rsid w:val="00CB288A"/>
    <w:rsid w:val="00D4039F"/>
    <w:rsid w:val="00EC6829"/>
    <w:rsid w:val="00EE248F"/>
    <w:rsid w:val="00FD70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E7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70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2C51B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1B0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Hyperlink"/>
    <w:rsid w:val="002C51B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D70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8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elina-sardaryan</cp:lastModifiedBy>
  <cp:revision>49</cp:revision>
  <cp:lastPrinted>2025-10-21T12:32:00Z</cp:lastPrinted>
  <dcterms:created xsi:type="dcterms:W3CDTF">2022-08-17T13:34:00Z</dcterms:created>
  <dcterms:modified xsi:type="dcterms:W3CDTF">2025-10-23T12:56:00Z</dcterms:modified>
</cp:coreProperties>
</file>